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6B6650">
        <w:rPr>
          <w:rFonts w:ascii="NeoSansPro-Regular" w:hAnsi="NeoSansPro-Regular" w:cs="NeoSansPro-Regular"/>
          <w:color w:val="404040"/>
          <w:sz w:val="20"/>
          <w:szCs w:val="20"/>
        </w:rPr>
        <w:t>José Alberto Ortiz Alarcón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3F1156">
        <w:rPr>
          <w:rFonts w:ascii="NeoSansPro-Regular" w:hAnsi="NeoSansPro-Regular" w:cs="NeoSansPro-Regular"/>
          <w:color w:val="404040"/>
          <w:sz w:val="20"/>
          <w:szCs w:val="20"/>
        </w:rPr>
        <w:t>Licenciatura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6B6650">
        <w:rPr>
          <w:rFonts w:ascii="NeoSansPro-Regular" w:hAnsi="NeoSansPro-Regular" w:cs="NeoSansPro-Regular"/>
          <w:color w:val="404040"/>
          <w:sz w:val="20"/>
          <w:szCs w:val="20"/>
        </w:rPr>
        <w:t>10842918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</w:t>
      </w:r>
      <w:r w:rsidR="003F1156">
        <w:rPr>
          <w:rFonts w:ascii="NeoSansPro-Regular" w:hAnsi="NeoSansPro-Regular" w:cs="NeoSansPro-Regular"/>
          <w:color w:val="404040"/>
          <w:sz w:val="20"/>
          <w:szCs w:val="20"/>
        </w:rPr>
        <w:t>15-03-67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6B6650">
        <w:rPr>
          <w:rFonts w:ascii="NeoSansPro-Regular" w:hAnsi="NeoSansPro-Regular" w:cs="NeoSansPro-Regular"/>
          <w:color w:val="404040"/>
          <w:sz w:val="20"/>
          <w:szCs w:val="20"/>
        </w:rPr>
        <w:t>joa29689</w:t>
      </w:r>
      <w:r w:rsidR="00EA0ECE">
        <w:rPr>
          <w:rFonts w:ascii="NeoSansPro-Regular" w:hAnsi="NeoSansPro-Regular" w:cs="NeoSansPro-Regular"/>
          <w:color w:val="404040"/>
          <w:sz w:val="20"/>
          <w:szCs w:val="20"/>
        </w:rPr>
        <w:t>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EA0EC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2007-2011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6B6650">
        <w:rPr>
          <w:rFonts w:ascii="NeoSansPro-Regular" w:hAnsi="NeoSansPro-Regular" w:cs="NeoSansPro-Regular"/>
          <w:color w:val="404040"/>
          <w:sz w:val="20"/>
          <w:szCs w:val="20"/>
        </w:rPr>
        <w:t>Veracruzana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121521" w:rsidRDefault="006B665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2018</w:t>
      </w:r>
    </w:p>
    <w:p w:rsidR="00121521" w:rsidRDefault="00121521" w:rsidP="0012152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Taller de </w:t>
      </w:r>
      <w:r w:rsidR="007543CF">
        <w:rPr>
          <w:rFonts w:ascii="NeoSansPro-Regular" w:hAnsi="NeoSansPro-Regular" w:cs="NeoSansPro-Regular"/>
          <w:color w:val="404040"/>
          <w:sz w:val="20"/>
          <w:szCs w:val="20"/>
        </w:rPr>
        <w:t xml:space="preserve">“Funcionalismo Normativo Bases Dogmáticas del Nuevo Sistema de Justicia Penal” impartido por el Dr. Miguel </w:t>
      </w:r>
      <w:proofErr w:type="spellStart"/>
      <w:r w:rsidR="007543CF">
        <w:rPr>
          <w:rFonts w:ascii="NeoSansPro-Regular" w:hAnsi="NeoSansPro-Regular" w:cs="NeoSansPro-Regular"/>
          <w:color w:val="404040"/>
          <w:sz w:val="20"/>
          <w:szCs w:val="20"/>
        </w:rPr>
        <w:t>Polaino</w:t>
      </w:r>
      <w:proofErr w:type="spellEnd"/>
      <w:r w:rsidR="007543CF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proofErr w:type="spellStart"/>
      <w:r w:rsidR="007543CF">
        <w:rPr>
          <w:rFonts w:ascii="NeoSansPro-Regular" w:hAnsi="NeoSansPro-Regular" w:cs="NeoSansPro-Regular"/>
          <w:color w:val="404040"/>
          <w:sz w:val="20"/>
          <w:szCs w:val="20"/>
        </w:rPr>
        <w:t>Orts</w:t>
      </w:r>
      <w:proofErr w:type="spellEnd"/>
      <w:r w:rsidR="007543CF">
        <w:rPr>
          <w:rFonts w:ascii="NeoSansPro-Regular" w:hAnsi="NeoSansPro-Regular" w:cs="NeoSansPro-Regular"/>
          <w:color w:val="404040"/>
          <w:sz w:val="20"/>
          <w:szCs w:val="20"/>
        </w:rPr>
        <w:t xml:space="preserve"> en las instalaciones de la Fiscalía General del Estado. </w:t>
      </w:r>
    </w:p>
    <w:p w:rsidR="00AB5916" w:rsidRPr="00121521" w:rsidRDefault="007543CF" w:rsidP="0012152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Curso en línea “Diversidad Sexual y Derechos Humanos” dirigidos a servidores públicos convocada por la Comisión Nacional de Derechos Humanos</w:t>
      </w:r>
      <w:r w:rsidR="00AB5916" w:rsidRPr="00121521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Pr="00D031F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7543CF" w:rsidRDefault="007543C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7543C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2010 -2012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7543CF" w:rsidRDefault="007543CF" w:rsidP="007543C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Prestador de Servicio Social por un año y un año como Voluntario en el Despacho Jurídico del Lic. Vito Lozano Vázquez</w:t>
      </w:r>
      <w:r w:rsidR="00FA507B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FA507B" w:rsidRDefault="00FA507B" w:rsidP="00FA507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2011 -2012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FA507B" w:rsidRDefault="00435C3C" w:rsidP="00FA507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Recepcionista en el Hotel del Magisterio</w:t>
      </w:r>
      <w:bookmarkStart w:id="0" w:name="_GoBack"/>
      <w:bookmarkEnd w:id="0"/>
    </w:p>
    <w:p w:rsidR="007543CF" w:rsidRDefault="007543CF" w:rsidP="00FA507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2015-2018</w:t>
      </w:r>
    </w:p>
    <w:p w:rsidR="007543CF" w:rsidRDefault="007543CF" w:rsidP="00D031F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Meritorio dentro de las instalaciones de la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Unidad Integral de Procuración de Justicia,</w:t>
      </w:r>
      <w:r w:rsidRPr="00121521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de la Fiscalía General del Estado de Veracruz.</w:t>
      </w:r>
    </w:p>
    <w:p w:rsidR="00D031F1" w:rsidRDefault="007543CF" w:rsidP="00D031F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2018</w:t>
      </w:r>
      <w:r w:rsidR="00D031F1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 </w:t>
      </w:r>
    </w:p>
    <w:p w:rsidR="00D031F1" w:rsidRDefault="00D031F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</w:t>
      </w:r>
      <w:r w:rsidR="007543CF">
        <w:rPr>
          <w:rFonts w:ascii="NeoSansPro-Regular" w:hAnsi="NeoSansPro-Regular" w:cs="NeoSansPro-Regular"/>
          <w:color w:val="404040"/>
          <w:sz w:val="20"/>
          <w:szCs w:val="20"/>
        </w:rPr>
        <w:t>Primero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Investigador</w:t>
      </w:r>
      <w:r w:rsidRPr="00D031F1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el Distrito XI Xalapa Veracruz, Adscrito a la Unidad Inte</w:t>
      </w:r>
      <w:r w:rsidR="00121521">
        <w:rPr>
          <w:rFonts w:ascii="NeoSansPro-Regular" w:hAnsi="NeoSansPro-Regular" w:cs="NeoSansPro-Regular"/>
          <w:color w:val="404040"/>
          <w:sz w:val="20"/>
          <w:szCs w:val="20"/>
        </w:rPr>
        <w:t>gral de Procuración de Justicia,</w:t>
      </w:r>
      <w:r w:rsidR="00121521" w:rsidRPr="00121521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121521">
        <w:rPr>
          <w:rFonts w:ascii="NeoSansPro-Regular" w:hAnsi="NeoSansPro-Regular" w:cs="NeoSansPro-Regular"/>
          <w:color w:val="404040"/>
          <w:sz w:val="20"/>
          <w:szCs w:val="20"/>
        </w:rPr>
        <w:t>de la Fiscalía General del Estado de Veracruz.</w:t>
      </w:r>
    </w:p>
    <w:p w:rsidR="007543CF" w:rsidRDefault="007543C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7543CF" w:rsidRPr="00D031F1" w:rsidRDefault="007543C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B665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Default="006B665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D031F1" w:rsidRPr="003453B9" w:rsidRDefault="00D031F1" w:rsidP="003453B9">
      <w:pPr>
        <w:spacing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D031F1" w:rsidRDefault="00D031F1" w:rsidP="003453B9">
      <w:pPr>
        <w:spacing w:line="240" w:lineRule="auto"/>
      </w:pPr>
    </w:p>
    <w:p w:rsidR="000363E6" w:rsidRPr="003453B9" w:rsidRDefault="000363E6" w:rsidP="003453B9">
      <w:pPr>
        <w:spacing w:line="240" w:lineRule="auto"/>
      </w:pPr>
    </w:p>
    <w:sectPr w:rsidR="000363E6" w:rsidRPr="003453B9" w:rsidSect="005A32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52A" w:rsidRDefault="0031152A" w:rsidP="00AB5916">
      <w:pPr>
        <w:spacing w:after="0" w:line="240" w:lineRule="auto"/>
      </w:pPr>
      <w:r>
        <w:separator/>
      </w:r>
    </w:p>
  </w:endnote>
  <w:endnote w:type="continuationSeparator" w:id="0">
    <w:p w:rsidR="0031152A" w:rsidRDefault="0031152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401" w:rsidRDefault="005C740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401" w:rsidRDefault="005C74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52A" w:rsidRDefault="0031152A" w:rsidP="00AB5916">
      <w:pPr>
        <w:spacing w:after="0" w:line="240" w:lineRule="auto"/>
      </w:pPr>
      <w:r>
        <w:separator/>
      </w:r>
    </w:p>
  </w:footnote>
  <w:footnote w:type="continuationSeparator" w:id="0">
    <w:p w:rsidR="0031152A" w:rsidRDefault="0031152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401" w:rsidRDefault="005C740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401" w:rsidRDefault="005C740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42F8F"/>
    <w:multiLevelType w:val="hybridMultilevel"/>
    <w:tmpl w:val="64D255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2916BD"/>
    <w:multiLevelType w:val="hybridMultilevel"/>
    <w:tmpl w:val="055863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363E6"/>
    <w:rsid w:val="0005169D"/>
    <w:rsid w:val="00076A27"/>
    <w:rsid w:val="000D5363"/>
    <w:rsid w:val="000D7891"/>
    <w:rsid w:val="000E2580"/>
    <w:rsid w:val="00121521"/>
    <w:rsid w:val="001404CA"/>
    <w:rsid w:val="00196774"/>
    <w:rsid w:val="00281F7B"/>
    <w:rsid w:val="00304E91"/>
    <w:rsid w:val="0031152A"/>
    <w:rsid w:val="003453B9"/>
    <w:rsid w:val="003F1156"/>
    <w:rsid w:val="00435C3C"/>
    <w:rsid w:val="00462C41"/>
    <w:rsid w:val="004A1170"/>
    <w:rsid w:val="004B2D6E"/>
    <w:rsid w:val="004E4FFA"/>
    <w:rsid w:val="004F72A4"/>
    <w:rsid w:val="0054700E"/>
    <w:rsid w:val="005502F5"/>
    <w:rsid w:val="005A32B3"/>
    <w:rsid w:val="005C7401"/>
    <w:rsid w:val="00600D12"/>
    <w:rsid w:val="0062276D"/>
    <w:rsid w:val="006B643A"/>
    <w:rsid w:val="006B6650"/>
    <w:rsid w:val="006C13D0"/>
    <w:rsid w:val="006E4404"/>
    <w:rsid w:val="00726727"/>
    <w:rsid w:val="007543CF"/>
    <w:rsid w:val="009267B8"/>
    <w:rsid w:val="009B5C1F"/>
    <w:rsid w:val="00A66637"/>
    <w:rsid w:val="00AB5916"/>
    <w:rsid w:val="00AF1F1D"/>
    <w:rsid w:val="00C40FDF"/>
    <w:rsid w:val="00CE7F12"/>
    <w:rsid w:val="00D031F1"/>
    <w:rsid w:val="00D03386"/>
    <w:rsid w:val="00DB2FA1"/>
    <w:rsid w:val="00DE2E01"/>
    <w:rsid w:val="00E71AD8"/>
    <w:rsid w:val="00EA0ECE"/>
    <w:rsid w:val="00FA40D1"/>
    <w:rsid w:val="00FA507B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215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21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2018-12-19T00:32:00Z</cp:lastPrinted>
  <dcterms:created xsi:type="dcterms:W3CDTF">2018-12-18T19:23:00Z</dcterms:created>
  <dcterms:modified xsi:type="dcterms:W3CDTF">2018-12-19T01:12:00Z</dcterms:modified>
</cp:coreProperties>
</file>